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8B" w:rsidRDefault="00242F8B" w:rsidP="00242F8B">
      <w:pPr>
        <w:jc w:val="center"/>
        <w:rPr>
          <w:rFonts w:ascii="Broadway" w:hAnsi="Broadway"/>
          <w:sz w:val="100"/>
          <w:szCs w:val="100"/>
          <w:lang w:val="de-AT"/>
        </w:rPr>
      </w:pPr>
    </w:p>
    <w:p w:rsidR="00242F8B" w:rsidRDefault="00242F8B" w:rsidP="00242F8B">
      <w:pPr>
        <w:jc w:val="center"/>
        <w:rPr>
          <w:rFonts w:ascii="Broadway" w:hAnsi="Broadway"/>
          <w:sz w:val="100"/>
          <w:szCs w:val="100"/>
          <w:lang w:val="de-AT"/>
        </w:rPr>
      </w:pPr>
      <w:bookmarkStart w:id="0" w:name="_GoBack"/>
      <w:bookmarkEnd w:id="0"/>
      <w:r w:rsidRPr="00242F8B">
        <w:rPr>
          <w:rFonts w:ascii="Broadway" w:hAnsi="Broadway"/>
          <w:sz w:val="100"/>
          <w:szCs w:val="100"/>
          <w:lang w:val="de-AT"/>
        </w:rPr>
        <w:t>Kein Alkohol und Tabak/ Nikotin f</w:t>
      </w:r>
      <w:r>
        <w:rPr>
          <w:rFonts w:ascii="Broadway" w:hAnsi="Broadway"/>
          <w:sz w:val="100"/>
          <w:szCs w:val="100"/>
          <w:lang w:val="de-AT"/>
        </w:rPr>
        <w:t>ür Jugendliche</w:t>
      </w:r>
    </w:p>
    <w:p w:rsidR="00242F8B" w:rsidRPr="00242F8B" w:rsidRDefault="00242F8B" w:rsidP="00242F8B">
      <w:pPr>
        <w:jc w:val="center"/>
        <w:rPr>
          <w:rFonts w:ascii="Broadway" w:hAnsi="Broadway"/>
          <w:sz w:val="100"/>
          <w:szCs w:val="100"/>
          <w:lang w:val="de-AT"/>
        </w:rPr>
      </w:pPr>
      <w:r w:rsidRPr="00242F8B">
        <w:rPr>
          <w:rFonts w:ascii="Broadway" w:hAnsi="Broadway"/>
          <w:color w:val="FF0000" w:themeColor="accent1"/>
          <w:sz w:val="100"/>
          <w:szCs w:val="100"/>
          <w:lang w:val="de-AT"/>
        </w:rPr>
        <w:t>unter 16 Jahren</w:t>
      </w:r>
    </w:p>
    <w:p w:rsidR="00242F8B" w:rsidRDefault="00242F8B" w:rsidP="00242F8B">
      <w:pPr>
        <w:jc w:val="center"/>
        <w:rPr>
          <w:rFonts w:ascii="Broadway" w:hAnsi="Broadway"/>
          <w:sz w:val="100"/>
          <w:szCs w:val="100"/>
          <w:lang w:val="de-AT"/>
        </w:rPr>
      </w:pPr>
    </w:p>
    <w:p w:rsidR="00392C71" w:rsidRPr="00242F8B" w:rsidRDefault="00242F8B" w:rsidP="00242F8B">
      <w:pPr>
        <w:jc w:val="center"/>
        <w:rPr>
          <w:rFonts w:ascii="Broadway" w:hAnsi="Broadway"/>
          <w:sz w:val="130"/>
          <w:szCs w:val="130"/>
          <w:lang w:val="de-AT"/>
        </w:rPr>
      </w:pPr>
      <w:r w:rsidRPr="00242F8B">
        <w:rPr>
          <w:rFonts w:ascii="Broadway" w:hAnsi="Broadway"/>
          <w:color w:val="00B050"/>
          <w:sz w:val="130"/>
          <w:szCs w:val="130"/>
          <w:lang w:val="de-AT"/>
        </w:rPr>
        <w:t>AUSWEISPFLICHT</w:t>
      </w:r>
      <w:r w:rsidRPr="00242F8B">
        <w:rPr>
          <w:rFonts w:ascii="Broadway" w:hAnsi="Broadway"/>
          <w:sz w:val="130"/>
          <w:szCs w:val="130"/>
          <w:lang w:val="de-AT"/>
        </w:rPr>
        <w:t>!</w:t>
      </w:r>
    </w:p>
    <w:sectPr w:rsidR="00392C71" w:rsidRPr="00242F8B" w:rsidSect="00242F8B">
      <w:headerReference w:type="default" r:id="rId8"/>
      <w:footerReference w:type="default" r:id="rId9"/>
      <w:headerReference w:type="first" r:id="rId10"/>
      <w:pgSz w:w="16838" w:h="11906" w:orient="landscape"/>
      <w:pgMar w:top="1417" w:right="1522" w:bottom="1417" w:left="1134" w:header="72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F8B" w:rsidRDefault="00242F8B" w:rsidP="00301933">
      <w:r>
        <w:separator/>
      </w:r>
    </w:p>
  </w:endnote>
  <w:endnote w:type="continuationSeparator" w:id="0">
    <w:p w:rsidR="00242F8B" w:rsidRDefault="00242F8B" w:rsidP="0030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02" w:rsidRPr="00A92EC6" w:rsidRDefault="00F93F02" w:rsidP="00E6550B">
    <w:pPr>
      <w:pStyle w:val="Fuzeile"/>
    </w:pPr>
    <w:r w:rsidRPr="00A92EC6">
      <w:ptab w:relativeTo="margin" w:alignment="center" w:leader="none"/>
    </w:r>
    <w:r>
      <w:tab/>
    </w:r>
    <w:sdt>
      <w:sdtPr>
        <w:rPr>
          <w:color w:val="auto"/>
        </w:rPr>
        <w:id w:val="256328671"/>
        <w:docPartObj>
          <w:docPartGallery w:val="Page Numbers (Top of Page)"/>
          <w:docPartUnique/>
        </w:docPartObj>
      </w:sdtPr>
      <w:sdtEndPr/>
      <w:sdtContent>
        <w:r w:rsidRPr="00A92EC6">
          <w:t xml:space="preserve">Seite </w:t>
        </w:r>
        <w:r w:rsidR="00BA1BD6">
          <w:fldChar w:fldCharType="begin"/>
        </w:r>
        <w:r w:rsidR="00BA1BD6">
          <w:instrText xml:space="preserve"> PAGE </w:instrText>
        </w:r>
        <w:r w:rsidR="00BA1BD6">
          <w:fldChar w:fldCharType="separate"/>
        </w:r>
        <w:r w:rsidR="00242F8B">
          <w:rPr>
            <w:noProof/>
          </w:rPr>
          <w:t>2</w:t>
        </w:r>
        <w:r w:rsidR="00BA1BD6">
          <w:rPr>
            <w:noProof/>
          </w:rPr>
          <w:fldChar w:fldCharType="end"/>
        </w:r>
        <w:r w:rsidRPr="00A92EC6">
          <w:t xml:space="preserve"> von </w:t>
        </w:r>
        <w:r w:rsidR="00242F8B">
          <w:fldChar w:fldCharType="begin"/>
        </w:r>
        <w:r w:rsidR="00242F8B">
          <w:instrText xml:space="preserve"> NUMPAGES  </w:instrText>
        </w:r>
        <w:r w:rsidR="00242F8B">
          <w:fldChar w:fldCharType="separate"/>
        </w:r>
        <w:r w:rsidR="00242F8B">
          <w:rPr>
            <w:noProof/>
          </w:rPr>
          <w:t>2</w:t>
        </w:r>
        <w:r w:rsidR="00242F8B">
          <w:rPr>
            <w:noProof/>
          </w:rPr>
          <w:fldChar w:fldCharType="end"/>
        </w:r>
      </w:sdtContent>
    </w:sdt>
  </w:p>
  <w:p w:rsidR="00F93F02" w:rsidRPr="00D57090" w:rsidRDefault="00F93F02" w:rsidP="00BF3178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F8B" w:rsidRDefault="00242F8B" w:rsidP="00301933">
      <w:r>
        <w:separator/>
      </w:r>
    </w:p>
  </w:footnote>
  <w:footnote w:type="continuationSeparator" w:id="0">
    <w:p w:rsidR="00242F8B" w:rsidRDefault="00242F8B" w:rsidP="0030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02" w:rsidRPr="005D4738" w:rsidRDefault="00F93F02" w:rsidP="00997CA3">
    <w:pPr>
      <w:pStyle w:val="Kopfzeil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02" w:rsidRDefault="00F93F02" w:rsidP="00AF3ABE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48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B38387A"/>
    <w:multiLevelType w:val="hybridMultilevel"/>
    <w:tmpl w:val="A9E43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8B"/>
    <w:rsid w:val="00022127"/>
    <w:rsid w:val="00043D23"/>
    <w:rsid w:val="00087619"/>
    <w:rsid w:val="000D31C3"/>
    <w:rsid w:val="001058B7"/>
    <w:rsid w:val="001600C0"/>
    <w:rsid w:val="001B3B98"/>
    <w:rsid w:val="001E08BE"/>
    <w:rsid w:val="001F5C31"/>
    <w:rsid w:val="00242F8B"/>
    <w:rsid w:val="00247C24"/>
    <w:rsid w:val="0027136A"/>
    <w:rsid w:val="002C19D1"/>
    <w:rsid w:val="00301933"/>
    <w:rsid w:val="00392C71"/>
    <w:rsid w:val="003B2518"/>
    <w:rsid w:val="003B7C2C"/>
    <w:rsid w:val="003F66C5"/>
    <w:rsid w:val="00426545"/>
    <w:rsid w:val="004E3761"/>
    <w:rsid w:val="00565449"/>
    <w:rsid w:val="00572261"/>
    <w:rsid w:val="005D4738"/>
    <w:rsid w:val="006649F0"/>
    <w:rsid w:val="00774893"/>
    <w:rsid w:val="0079103B"/>
    <w:rsid w:val="007B6994"/>
    <w:rsid w:val="007C77B6"/>
    <w:rsid w:val="007E2D43"/>
    <w:rsid w:val="00855F37"/>
    <w:rsid w:val="008E0714"/>
    <w:rsid w:val="0098035D"/>
    <w:rsid w:val="00997CA3"/>
    <w:rsid w:val="009A5150"/>
    <w:rsid w:val="00A64D3B"/>
    <w:rsid w:val="00A92EC6"/>
    <w:rsid w:val="00AF3ABE"/>
    <w:rsid w:val="00B66FCE"/>
    <w:rsid w:val="00BA1BD6"/>
    <w:rsid w:val="00BC6DA3"/>
    <w:rsid w:val="00BD40D8"/>
    <w:rsid w:val="00BE5913"/>
    <w:rsid w:val="00BF3178"/>
    <w:rsid w:val="00C36D02"/>
    <w:rsid w:val="00D57090"/>
    <w:rsid w:val="00E6550B"/>
    <w:rsid w:val="00E813C6"/>
    <w:rsid w:val="00EA6CD3"/>
    <w:rsid w:val="00F02AAC"/>
    <w:rsid w:val="00F93F02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11ECA5"/>
  <w15:chartTrackingRefBased/>
  <w15:docId w15:val="{5DD0B5DD-7073-4A33-BD4A-C42F6F37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3D23"/>
    <w:pPr>
      <w:spacing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6550B"/>
    <w:pPr>
      <w:keepNext/>
      <w:keepLines/>
      <w:numPr>
        <w:numId w:val="1"/>
      </w:numPr>
      <w:spacing w:before="480" w:after="120" w:line="360" w:lineRule="auto"/>
      <w:outlineLvl w:val="0"/>
    </w:pPr>
    <w:rPr>
      <w:rFonts w:ascii="Arial Black" w:eastAsiaTheme="majorEastAsia" w:hAnsi="Arial Black" w:cstheme="majorBidi"/>
      <w:b/>
      <w:bCs/>
      <w:color w:val="004D9F"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92C71"/>
    <w:pPr>
      <w:keepNext/>
      <w:keepLines/>
      <w:numPr>
        <w:ilvl w:val="1"/>
        <w:numId w:val="1"/>
      </w:numPr>
      <w:spacing w:before="240" w:after="120"/>
      <w:ind w:left="851" w:hanging="851"/>
      <w:outlineLvl w:val="1"/>
    </w:pPr>
    <w:rPr>
      <w:rFonts w:ascii="Arial Black" w:eastAsiaTheme="majorEastAsia" w:hAnsi="Arial Black" w:cstheme="majorBidi"/>
      <w:b/>
      <w:bCs/>
      <w:color w:val="004D9F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92C71"/>
    <w:pPr>
      <w:keepNext/>
      <w:keepLines/>
      <w:numPr>
        <w:ilvl w:val="2"/>
        <w:numId w:val="1"/>
      </w:numPr>
      <w:spacing w:before="240" w:after="120"/>
      <w:ind w:left="1134" w:hanging="1134"/>
      <w:outlineLvl w:val="2"/>
    </w:pPr>
    <w:rPr>
      <w:rFonts w:ascii="Arial Black" w:eastAsiaTheme="majorEastAsia" w:hAnsi="Arial Black" w:cstheme="majorBidi"/>
      <w:b/>
      <w:bCs/>
      <w:color w:val="004D9F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92C71"/>
    <w:pPr>
      <w:keepNext/>
      <w:keepLines/>
      <w:numPr>
        <w:ilvl w:val="3"/>
        <w:numId w:val="1"/>
      </w:numPr>
      <w:spacing w:before="240" w:after="120"/>
      <w:ind w:left="1418" w:hanging="1418"/>
      <w:outlineLvl w:val="3"/>
    </w:pPr>
    <w:rPr>
      <w:rFonts w:ascii="Arial Black" w:eastAsiaTheme="majorEastAsia" w:hAnsi="Arial Black" w:cstheme="majorBidi"/>
      <w:bCs/>
      <w:i/>
      <w:iCs/>
      <w:color w:val="004D9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FD6E6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7F000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FD6E6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0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FD6E6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6E6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6E6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E5913"/>
    <w:pPr>
      <w:pBdr>
        <w:bottom w:val="single" w:sz="8" w:space="4" w:color="004D9F"/>
      </w:pBdr>
      <w:spacing w:before="3600" w:after="240"/>
      <w:contextualSpacing/>
      <w:jc w:val="right"/>
    </w:pPr>
    <w:rPr>
      <w:rFonts w:ascii="Arial Black" w:eastAsiaTheme="majorEastAsia" w:hAnsi="Arial Black" w:cstheme="majorBidi"/>
      <w:color w:val="004D9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E5913"/>
    <w:rPr>
      <w:rFonts w:ascii="Arial Black" w:eastAsiaTheme="majorEastAsia" w:hAnsi="Arial Black" w:cstheme="majorBidi"/>
      <w:color w:val="004D9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49F0"/>
    <w:pPr>
      <w:numPr>
        <w:ilvl w:val="1"/>
      </w:numPr>
      <w:jc w:val="right"/>
    </w:pPr>
    <w:rPr>
      <w:rFonts w:eastAsiaTheme="majorEastAsia" w:cstheme="majorBidi"/>
      <w:iCs/>
      <w:color w:val="004D9F"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49F0"/>
    <w:rPr>
      <w:rFonts w:eastAsiaTheme="majorEastAsia" w:cstheme="majorBidi"/>
      <w:iCs/>
      <w:color w:val="004D9F"/>
      <w:spacing w:val="15"/>
      <w:sz w:val="28"/>
      <w:szCs w:val="24"/>
    </w:rPr>
  </w:style>
  <w:style w:type="paragraph" w:styleId="KeinLeerraum">
    <w:name w:val="No Spacing"/>
    <w:uiPriority w:val="1"/>
    <w:qFormat/>
    <w:rsid w:val="009A5150"/>
  </w:style>
  <w:style w:type="character" w:styleId="SchwacheHervorhebung">
    <w:name w:val="Subtle Emphasis"/>
    <w:basedOn w:val="Absatz-Standardschriftart"/>
    <w:uiPriority w:val="19"/>
    <w:semiHidden/>
    <w:qFormat/>
    <w:rsid w:val="009A5150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9A5150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9A5150"/>
    <w:rPr>
      <w:b/>
      <w:bCs/>
      <w:i/>
      <w:iCs/>
      <w:color w:val="FF0000" w:themeColor="accent1"/>
    </w:rPr>
  </w:style>
  <w:style w:type="character" w:styleId="Fett">
    <w:name w:val="Strong"/>
    <w:basedOn w:val="Absatz-Standardschriftart"/>
    <w:uiPriority w:val="22"/>
    <w:qFormat/>
    <w:rsid w:val="009A5150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9A5150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98035D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9A5150"/>
    <w:pPr>
      <w:pBdr>
        <w:bottom w:val="single" w:sz="4" w:space="4" w:color="FF0000" w:themeColor="accent1"/>
      </w:pBdr>
      <w:spacing w:before="200" w:after="280"/>
      <w:ind w:left="936" w:right="936"/>
    </w:pPr>
    <w:rPr>
      <w:b/>
      <w:bCs/>
      <w:i/>
      <w:iCs/>
      <w:color w:val="FF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8035D"/>
    <w:rPr>
      <w:b/>
      <w:bCs/>
      <w:i/>
      <w:iCs/>
      <w:color w:val="FF0000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9A5150"/>
    <w:rPr>
      <w:smallCaps/>
      <w:color w:val="FF9900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9A5150"/>
    <w:rPr>
      <w:b/>
      <w:bCs/>
      <w:smallCaps/>
      <w:color w:val="FF9900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rsid w:val="0030193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unhideWhenUsed/>
    <w:qFormat/>
    <w:rsid w:val="00997CA3"/>
    <w:pPr>
      <w:spacing w:before="120" w:after="120"/>
      <w:ind w:left="720"/>
      <w:contextualSpacing/>
    </w:pPr>
  </w:style>
  <w:style w:type="paragraph" w:customStyle="1" w:styleId="Inhaltsverzeichnis">
    <w:name w:val="Inhaltsverzeichnis"/>
    <w:basedOn w:val="Titel"/>
    <w:semiHidden/>
    <w:qFormat/>
    <w:rsid w:val="00D57090"/>
    <w:pPr>
      <w:jc w:val="left"/>
    </w:pPr>
    <w:rPr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550B"/>
    <w:rPr>
      <w:rFonts w:ascii="Arial Black" w:eastAsiaTheme="majorEastAsia" w:hAnsi="Arial Black" w:cstheme="majorBidi"/>
      <w:b/>
      <w:bCs/>
      <w:color w:val="004D9F"/>
      <w:sz w:val="28"/>
      <w:szCs w:val="28"/>
      <w:u w:val="single"/>
    </w:rPr>
  </w:style>
  <w:style w:type="paragraph" w:styleId="Inhaltsverzeichnisberschrift">
    <w:name w:val="TOC Heading"/>
    <w:basedOn w:val="berschrift1"/>
    <w:next w:val="Standard"/>
    <w:uiPriority w:val="39"/>
    <w:qFormat/>
    <w:rsid w:val="00B66FCE"/>
    <w:pPr>
      <w:pBdr>
        <w:bottom w:val="single" w:sz="8" w:space="1" w:color="004D9F"/>
      </w:pBdr>
      <w:spacing w:after="480"/>
      <w:outlineLvl w:val="9"/>
    </w:pPr>
  </w:style>
  <w:style w:type="paragraph" w:styleId="Kopfzeile">
    <w:name w:val="header"/>
    <w:basedOn w:val="Standard"/>
    <w:link w:val="KopfzeileZchn"/>
    <w:uiPriority w:val="99"/>
    <w:rsid w:val="005D4738"/>
    <w:pPr>
      <w:pBdr>
        <w:bottom w:val="single" w:sz="8" w:space="1" w:color="7F7F7F" w:themeColor="text1" w:themeTint="80"/>
      </w:pBdr>
      <w:tabs>
        <w:tab w:val="center" w:pos="4536"/>
        <w:tab w:val="right" w:pos="9072"/>
      </w:tabs>
      <w:spacing w:line="240" w:lineRule="auto"/>
    </w:pPr>
    <w:rPr>
      <w:color w:val="7F7F7F" w:themeColor="text1" w:themeTint="8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5D4738"/>
    <w:rPr>
      <w:color w:val="7F7F7F" w:themeColor="text1" w:themeTint="80"/>
      <w:sz w:val="18"/>
    </w:rPr>
  </w:style>
  <w:style w:type="paragraph" w:styleId="Fuzeile">
    <w:name w:val="footer"/>
    <w:basedOn w:val="Standard"/>
    <w:link w:val="FuzeileZchn"/>
    <w:uiPriority w:val="99"/>
    <w:unhideWhenUsed/>
    <w:rsid w:val="00E6550B"/>
    <w:pPr>
      <w:pBdr>
        <w:top w:val="single" w:sz="8" w:space="4" w:color="004D9F"/>
      </w:pBdr>
      <w:tabs>
        <w:tab w:val="center" w:pos="4536"/>
        <w:tab w:val="right" w:pos="9072"/>
      </w:tabs>
      <w:spacing w:line="240" w:lineRule="auto"/>
    </w:pPr>
    <w:rPr>
      <w:color w:val="004D9F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6550B"/>
    <w:rPr>
      <w:color w:val="004D9F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7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709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92EC6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2C71"/>
    <w:rPr>
      <w:rFonts w:ascii="Arial Black" w:eastAsiaTheme="majorEastAsia" w:hAnsi="Arial Black" w:cstheme="majorBidi"/>
      <w:b/>
      <w:bCs/>
      <w:color w:val="004D9F"/>
      <w:sz w:val="24"/>
      <w:szCs w:val="26"/>
    </w:rPr>
  </w:style>
  <w:style w:type="paragraph" w:styleId="Verzeichnis1">
    <w:name w:val="toc 1"/>
    <w:basedOn w:val="Standard"/>
    <w:next w:val="Standard"/>
    <w:autoRedefine/>
    <w:uiPriority w:val="39"/>
    <w:qFormat/>
    <w:rsid w:val="001058B7"/>
    <w:pPr>
      <w:tabs>
        <w:tab w:val="left" w:pos="440"/>
        <w:tab w:val="right" w:leader="dot" w:pos="9062"/>
      </w:tabs>
      <w:spacing w:after="100"/>
    </w:pPr>
    <w:rPr>
      <w:b/>
      <w:noProof/>
      <w:sz w:val="24"/>
    </w:rPr>
  </w:style>
  <w:style w:type="paragraph" w:styleId="Verzeichnis2">
    <w:name w:val="toc 2"/>
    <w:basedOn w:val="Standard"/>
    <w:next w:val="Standard"/>
    <w:autoRedefine/>
    <w:uiPriority w:val="39"/>
    <w:qFormat/>
    <w:rsid w:val="00301933"/>
    <w:pPr>
      <w:spacing w:after="100"/>
      <w:ind w:left="22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392C71"/>
    <w:rPr>
      <w:rFonts w:ascii="Arial Black" w:eastAsiaTheme="majorEastAsia" w:hAnsi="Arial Black" w:cstheme="majorBidi"/>
      <w:b/>
      <w:bCs/>
      <w:color w:val="004D9F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92C71"/>
    <w:rPr>
      <w:rFonts w:ascii="Arial Black" w:eastAsiaTheme="majorEastAsia" w:hAnsi="Arial Black" w:cstheme="majorBidi"/>
      <w:bCs/>
      <w:i/>
      <w:iCs/>
      <w:color w:val="004D9F"/>
    </w:rPr>
  </w:style>
  <w:style w:type="paragraph" w:styleId="Verzeichnis3">
    <w:name w:val="toc 3"/>
    <w:basedOn w:val="Standard"/>
    <w:next w:val="Standard"/>
    <w:autoRedefine/>
    <w:uiPriority w:val="39"/>
    <w:qFormat/>
    <w:rsid w:val="001058B7"/>
    <w:pPr>
      <w:spacing w:after="100"/>
      <w:ind w:left="440"/>
    </w:pPr>
    <w:rPr>
      <w:sz w:val="20"/>
    </w:rPr>
  </w:style>
  <w:style w:type="character" w:styleId="Hyperlink">
    <w:name w:val="Hyperlink"/>
    <w:basedOn w:val="Absatz-Standardschriftart"/>
    <w:uiPriority w:val="99"/>
    <w:unhideWhenUsed/>
    <w:rsid w:val="00FD6E66"/>
    <w:rPr>
      <w:color w:val="0000FF" w:themeColor="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D6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D6E66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D6E66"/>
    <w:rPr>
      <w:rFonts w:asciiTheme="majorHAnsi" w:eastAsiaTheme="majorEastAsia" w:hAnsiTheme="majorHAnsi" w:cstheme="majorBidi"/>
      <w:color w:val="7F000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D6E66"/>
    <w:rPr>
      <w:rFonts w:asciiTheme="majorHAnsi" w:eastAsiaTheme="majorEastAsia" w:hAnsiTheme="majorHAnsi" w:cstheme="majorBidi"/>
      <w:i/>
      <w:iCs/>
      <w:color w:val="7F000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6E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6E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6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1058B7"/>
    <w:pPr>
      <w:spacing w:after="100"/>
      <w:ind w:left="660"/>
    </w:pPr>
    <w:rPr>
      <w:i/>
      <w:sz w:val="20"/>
    </w:rPr>
  </w:style>
  <w:style w:type="paragraph" w:styleId="Funotentext">
    <w:name w:val="footnote text"/>
    <w:basedOn w:val="Standard"/>
    <w:link w:val="FunotentextZchn"/>
    <w:uiPriority w:val="99"/>
    <w:unhideWhenUsed/>
    <w:rsid w:val="000D31C3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D31C3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D31C3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997CA3"/>
    <w:pPr>
      <w:spacing w:before="120" w:after="240" w:line="240" w:lineRule="auto"/>
    </w:pPr>
    <w:rPr>
      <w:bCs/>
      <w:color w:val="000000" w:themeColor="tex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rsid w:val="00E813C6"/>
    <w:rPr>
      <w:sz w:val="20"/>
    </w:rPr>
  </w:style>
  <w:style w:type="table" w:styleId="Tabellenraster">
    <w:name w:val="Table Grid"/>
    <w:basedOn w:val="NormaleTabelle"/>
    <w:uiPriority w:val="59"/>
    <w:rsid w:val="00043D23"/>
    <w:pPr>
      <w:spacing w:before="60" w:after="60"/>
      <w:ind w:left="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4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KW WALTER-Gruppe">
  <a:themeElements>
    <a:clrScheme name="WALTER GROUP">
      <a:dk1>
        <a:sysClr val="windowText" lastClr="000000"/>
      </a:dk1>
      <a:lt1>
        <a:sysClr val="window" lastClr="FFFFFF"/>
      </a:lt1>
      <a:dk2>
        <a:srgbClr val="004D9F"/>
      </a:dk2>
      <a:lt2>
        <a:srgbClr val="D5EDFA"/>
      </a:lt2>
      <a:accent1>
        <a:srgbClr val="FF0000"/>
      </a:accent1>
      <a:accent2>
        <a:srgbClr val="FF9900"/>
      </a:accent2>
      <a:accent3>
        <a:srgbClr val="FFE600"/>
      </a:accent3>
      <a:accent4>
        <a:srgbClr val="66AD2D"/>
      </a:accent4>
      <a:accent5>
        <a:srgbClr val="8064A2"/>
      </a:accent5>
      <a:accent6>
        <a:srgbClr val="C0504D"/>
      </a:accent6>
      <a:hlink>
        <a:srgbClr val="0000FF"/>
      </a:hlink>
      <a:folHlink>
        <a:srgbClr val="0000FF"/>
      </a:folHlink>
    </a:clrScheme>
    <a:fontScheme name="WALTER GROUP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E48D-DC42-420B-B54F-5B5A5EF0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LKW WALTER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Hoeller, Martin</dc:creator>
  <cp:keywords/>
  <dc:description/>
  <cp:lastModifiedBy>Hoeller, Martin</cp:lastModifiedBy>
  <cp:revision>1</cp:revision>
  <cp:lastPrinted>2009-11-24T11:04:00Z</cp:lastPrinted>
  <dcterms:created xsi:type="dcterms:W3CDTF">2017-06-19T15:08:00Z</dcterms:created>
  <dcterms:modified xsi:type="dcterms:W3CDTF">2017-06-19T15:12:00Z</dcterms:modified>
</cp:coreProperties>
</file>